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C" w:rsidRPr="00A7582C" w:rsidRDefault="00A7582C" w:rsidP="00A7582C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</w:pPr>
      <w:r w:rsidRPr="00A7582C"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  <w:t>ДОГОВОР АРЕНДЫ № </w:t>
      </w:r>
      <w:r w:rsidRPr="00A7582C"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  <w:br/>
        <w:t xml:space="preserve">транспортного средства </w:t>
      </w:r>
      <w:bookmarkStart w:id="0" w:name="_GoBack"/>
      <w:r w:rsidRPr="00A7582C">
        <w:rPr>
          <w:rFonts w:ascii="Verdana" w:eastAsia="Times New Roman" w:hAnsi="Verdana" w:cs="Times New Roman"/>
          <w:color w:val="666666"/>
          <w:kern w:val="36"/>
          <w:sz w:val="35"/>
          <w:szCs w:val="35"/>
          <w:lang w:eastAsia="ru-RU"/>
        </w:rPr>
        <w:t>с экипажем</w:t>
      </w:r>
      <w:bookmarkEnd w:id="0"/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г</w:t>
      </w:r>
      <w:proofErr w:type="gramEnd"/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. _________________                           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___________________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7582C" w:rsidRPr="00A7582C" w:rsidTr="00A7582C">
        <w:trPr>
          <w:tblCellSpacing w:w="0" w:type="dxa"/>
        </w:trPr>
        <w:tc>
          <w:tcPr>
            <w:tcW w:w="0" w:type="auto"/>
            <w:hideMark/>
          </w:tcPr>
          <w:p w:rsidR="00A7582C" w:rsidRPr="00A7582C" w:rsidRDefault="00A7582C" w:rsidP="00A7582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A7582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________________________________________________________________________,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                       (наименование организации)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именуем __ в дальнейшем "Арендодатель", в лице _________________________,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 (должность, Ф.И.О.)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 основании ______________________________________________,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 (устава, положения, доверенности)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 одной стороны, и _____________________________________________________,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                                              (наименование организации, Ф.И.О. гражданина)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именуем __ в дальнейшем "Арендатор", в лице ____________________________,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   (должность, Ф.И.О.)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 основании  ________________________,  с  другой  стороны,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заключили настоящий договор о нижеследующем:</w:t>
            </w:r>
          </w:p>
        </w:tc>
      </w:tr>
    </w:tbl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Предмет договора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1.1. Арендодатель передает во временное владение и пользование Арендатору транспортное средство, находящееся в собственности Арендодателя, а также оказывает Арендатору своими силами услуги по управлению автомобилем и его технической эксплуатации.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1.2. 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Характеристики транспортного средства: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марка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регистрационный знак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идентификационный номер (VIN)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тип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категория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год выпуска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двигатель – №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цвет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мощность двигателя (кВт/л. с.)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паспорт ТС –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свидетельство о регистрации транспортного средства – серия ____-__________________________- № .</w:t>
      </w:r>
      <w:proofErr w:type="gramEnd"/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1.3. На транспортное средство установлено дополнительное оборудование –____________________________________________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,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оплата за пользование которой включена в арендную плату.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1.4. Предоставляемое в аренду транспортное средство  принадлежит Арендодателю на праве собственности.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1.5. Арендуемое транспортное средство будет использоваться Арендатором 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________________________(указать 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способы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направления использования ТС, например: для перевозки пассажиров, груза, багажа).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1.6. Арендодатель обязан передать Арендатору по акту приема-передачи </w:t>
      </w:r>
      <w:r w:rsidRPr="00A7582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(приложение № 1)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транспортное средство. В акте указывается: техническое состояние ТС, комплектность ТС, сведения о документации на ТС, другие сведения.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1.7. После окончания срока договора Арендатор обязан возвратить транспортное средство по акту приема-передачи в течение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15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дней.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Права и обязанности сторон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2.1. Арендодатель вправе: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2.1.1. Осуществлять руководство деятельностью членов экипажа по  управлению и технической эксплуатации транспортного  средства,  предоставленного  по настоящему договору;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2.1.2. Досрочно расторгнуть настоящий договор в случае  просрочки  внесения Арендатором арендной платы в течение  _____________  со  дня  наступления срока платежа.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2.2. Арендодатель обязан: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 2.2.1. Своевременно передать Арендатору  указанное  в  разделе  1  договора транспортное  средство  в  состоянии,  отвечающем  условиям  договора   и предоставить необходимые для его эксплуатации документы;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2.2.2. Поддерживать  транспортное   средство   в   техническом   состоянии, обеспечивающем  его  безопасную  эксплуатацию,  осуществлять  текущий   и капитальный  ремонт  данного  транспортного  средства,  обеспечивать  его необходимыми  запасными  частями  и  принадлежностями  в  течение   срока действия договора;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2.2.3. Оказывать __________ (консультативную, информационную, иную)  помощь в целях наиболее эффективного использования  арендованного  транспортного средства;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2.2.4. Предоставить для управления и технической эксплуатации транспортного средства  квалифицированный  экипаж,  члены  которого  имеют   документы, разрешающие осуществлять управление данным транспортным средством;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2.2.5. За свой счет оплачивать труд членов экипажа и нести другие  расходы, связанные с их содержанием.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2.3. Арендатор вправе: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2.3.1. Давать текущие и оперативные указания членам экипажа, обеспечивающие эксплуатацию транспортного средства в соответствии с целями Арендатора;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2.3.2. Заключать  с  третьими  лицами   гражданско-правовые   договоры   об использовании транспортного средства в соответствии с  целями  Арендатора при условии, что исполнение обязательств, вытекающих из  этих  договоров, не будет противоречить назначению  транспортного  средства  и  целям  его использования.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2.4. Арендатор обязан: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2.4.1. Принять транспортное средство и использовать его  в  соответствии  с условиями договора и назначением транспортного средства;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2.4.2. Поддерживать   транспортное   средство   в   исправном    состоянии, обеспечивать его сохранность и комплектность;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2.4.3. Нести расходы, связанные с эксплуатацией транспортного средства, его страхованием, в том числе страхованием своей ответственности;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2.4.4. Своевременно производить арендные платежи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.;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 2.4.5. Возвратить его по окончании договора в надлежащем состоянии с учетом нормального износа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 Порядок расчетов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3.1. Арендная плата за пользование транспортным средством и услуги экипажа составляет _________________________________ руб. ежемесячно.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3.2. Арендатор обязан вносить арендную плату ежемесячно не позднее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числа</w:t>
      </w:r>
      <w:r w:rsidRPr="00A7582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 к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аждого месяца, следующего за 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расчетным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 Срок действия договора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4.1. Договор заключен на срок с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____________________________ 20__ года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_________________20__ года.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4.2. Каждая из сторон вправе отказаться от исполнения договора, письменно уведомив другую сторону об этом не 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позднее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чем за ____________________. При этом не исполненные к моменту отказа обязательства, в том числе по осуществлению ремонта, оплате расходов на содержание, сохраняются за сторонами.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 Ответственность сторон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5.1. За нарушение срока внесения арендной платы Арендатор уплачивает Арендодателю пени в размере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___________________ 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процента от неуплаченной суммы за каждый день просрочки.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5.2. За нарушение срока передачи автомобиля или документов, предусмотренных договором, Арендодатель уплачивает Арендатору пени в размере </w:t>
      </w:r>
      <w:r w:rsidRPr="00A7582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______________________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процента ежемесячной арендной платы за каждый день просрочки.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5.3. В случае виновных действий  Арендатора  или  лиц,  за  действия которых он несет ответственность в соответствии с законом или  договором, произойдет  гибель  или  повреждение  транспортного  средства,  Арендатор обязан возместить Арендодателю причиненные этим убытки.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5.4. Обязанность  возмещения  ущерба,  причиненного  третьим  лицам транспортным средством, его механизмами, устройствами и оборудованием при отсутствии вины Арендатора, возлагается на Арендодателя. При этом</w:t>
      </w:r>
      <w:proofErr w:type="gramStart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proofErr w:type="gramEnd"/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если </w:t>
      </w: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вред  возник  по  вине  Арендатора,  то  Арендодатель вправе требовать от него возмещения сумм, выплаченных  в  виде  неустойки или возмещения убытков третьим лицам.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5.5.  Уплата  неустойки  (штрафа,  пени)  и  возмещение  убытков  не освобождают  стороны  от  выполнения  их  обязательств  и  принятия  мер, направленных на устранение нарушений.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Разрешение споров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6.1. Споры и разногласия, которые могут  возникнуть  при  исполнении настоящего договора, будут по возможности разрешаться  путем  переговоров между сторонами.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6.2. В случае  невозможности  разрешения  споров  путем  переговоров стороны  передают  их  на  рассмотрение  в  ___________.  (указать  место нахождения арбитражного суда)</w:t>
      </w:r>
    </w:p>
    <w:p w:rsidR="00A7582C" w:rsidRPr="00A7582C" w:rsidRDefault="00A7582C" w:rsidP="00A7582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 Адреса, подписи и банковские реквизиты сторон</w:t>
      </w:r>
    </w:p>
    <w:p w:rsidR="00A7582C" w:rsidRPr="00A7582C" w:rsidRDefault="00A7582C" w:rsidP="00A7582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58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 составлен в двух экземплярах, имеющих равную юридическую силу, по одному для каждой из сторон. К настоящему договору прилагается ______________________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1"/>
        <w:gridCol w:w="4194"/>
      </w:tblGrid>
      <w:tr w:rsidR="00A7582C" w:rsidRPr="00A7582C" w:rsidTr="00A7582C">
        <w:tc>
          <w:tcPr>
            <w:tcW w:w="0" w:type="auto"/>
            <w:hideMark/>
          </w:tcPr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Арендатор: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ru-RU"/>
              </w:rPr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szCs w:val="21"/>
                <w:lang w:eastAsia="ru-RU"/>
              </w:rPr>
              <w:t> </w:t>
            </w:r>
            <w:r w:rsidRPr="00A7582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</w:p>
        </w:tc>
        <w:tc>
          <w:tcPr>
            <w:tcW w:w="0" w:type="auto"/>
            <w:hideMark/>
          </w:tcPr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Арендодатель:</w:t>
            </w:r>
          </w:p>
          <w:p w:rsidR="00A7582C" w:rsidRPr="00A7582C" w:rsidRDefault="00A7582C" w:rsidP="00A75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7582C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ru-RU"/>
              </w:rPr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szCs w:val="21"/>
                <w:lang w:eastAsia="ru-RU"/>
              </w:rPr>
              <w:t> </w:t>
            </w:r>
            <w:r w:rsidRPr="00A7582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  <w:r w:rsidRPr="00A7582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_______________________________</w:t>
            </w:r>
          </w:p>
        </w:tc>
      </w:tr>
      <w:tr w:rsidR="00A7582C" w:rsidRPr="00A7582C" w:rsidTr="00A7582C">
        <w:trPr>
          <w:trHeight w:val="690"/>
        </w:trPr>
        <w:tc>
          <w:tcPr>
            <w:tcW w:w="0" w:type="auto"/>
            <w:hideMark/>
          </w:tcPr>
          <w:p w:rsidR="00A7582C" w:rsidRPr="00A7582C" w:rsidRDefault="00A7582C" w:rsidP="00A7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</w:pPr>
            <w:r w:rsidRPr="00A7582C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____________                  /___________/</w:t>
            </w:r>
          </w:p>
          <w:p w:rsidR="00A7582C" w:rsidRPr="00A7582C" w:rsidRDefault="00A7582C" w:rsidP="00A7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</w:pPr>
            <w:r w:rsidRPr="00A7582C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A7582C" w:rsidRPr="00A7582C" w:rsidRDefault="00A7582C" w:rsidP="00A7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</w:pPr>
            <w:r w:rsidRPr="00A7582C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____________                              /____________/</w:t>
            </w:r>
          </w:p>
          <w:p w:rsidR="00A7582C" w:rsidRPr="00A7582C" w:rsidRDefault="00A7582C" w:rsidP="00A7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</w:pPr>
            <w:r w:rsidRPr="00A7582C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М.П.</w:t>
            </w:r>
          </w:p>
        </w:tc>
      </w:tr>
      <w:tr w:rsidR="00A7582C" w:rsidRPr="00A7582C" w:rsidTr="00A7582C">
        <w:tc>
          <w:tcPr>
            <w:tcW w:w="4095" w:type="dxa"/>
            <w:vAlign w:val="center"/>
            <w:hideMark/>
          </w:tcPr>
          <w:p w:rsidR="00A7582C" w:rsidRPr="00A7582C" w:rsidRDefault="00A7582C" w:rsidP="00A7582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A7582C" w:rsidRPr="00A7582C" w:rsidRDefault="00A7582C" w:rsidP="00A7582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C94C30" w:rsidRDefault="00C94C30"/>
    <w:sectPr w:rsidR="00C9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F"/>
    <w:rsid w:val="00A7582C"/>
    <w:rsid w:val="00C94C30"/>
    <w:rsid w:val="00E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82C"/>
  </w:style>
  <w:style w:type="paragraph" w:styleId="HTML">
    <w:name w:val="HTML Preformatted"/>
    <w:basedOn w:val="a"/>
    <w:link w:val="HTML0"/>
    <w:uiPriority w:val="99"/>
    <w:unhideWhenUsed/>
    <w:rsid w:val="00A7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5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">
    <w:name w:val="style3"/>
    <w:basedOn w:val="a0"/>
    <w:rsid w:val="00A7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82C"/>
  </w:style>
  <w:style w:type="paragraph" w:styleId="HTML">
    <w:name w:val="HTML Preformatted"/>
    <w:basedOn w:val="a"/>
    <w:link w:val="HTML0"/>
    <w:uiPriority w:val="99"/>
    <w:unhideWhenUsed/>
    <w:rsid w:val="00A7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5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">
    <w:name w:val="style3"/>
    <w:basedOn w:val="a0"/>
    <w:rsid w:val="00A7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2015-11-29T13:53:00Z</dcterms:created>
  <dcterms:modified xsi:type="dcterms:W3CDTF">2015-11-29T13:53:00Z</dcterms:modified>
</cp:coreProperties>
</file>